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7B" w:rsidRPr="00EF44D1" w:rsidRDefault="006C387B" w:rsidP="006410D5">
      <w:pPr>
        <w:ind w:left="-360"/>
        <w:rPr>
          <w:rFonts w:ascii="Times New Roman" w:hAnsi="Times New Roman" w:cs="Times New Roman"/>
          <w:lang w:val="ru-RU"/>
        </w:rPr>
      </w:pPr>
      <w:r w:rsidRPr="00234385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0.25pt;height:60pt;visibility:visible">
            <v:imagedata r:id="rId5" o:title=""/>
          </v:shape>
        </w:pict>
      </w:r>
      <w:r w:rsidRPr="00EF44D1">
        <w:rPr>
          <w:rFonts w:ascii="Times New Roman" w:hAnsi="Times New Roman" w:cs="Times New Roman"/>
          <w:lang w:val="ru-RU"/>
        </w:rPr>
        <w:t xml:space="preserve"> </w:t>
      </w:r>
      <w:r w:rsidRPr="00052D93">
        <w:rPr>
          <w:rFonts w:ascii="Times New Roman" w:hAnsi="Times New Roman" w:cs="Times New Roman"/>
          <w:lang w:val="ru-RU"/>
        </w:rPr>
        <w:t xml:space="preserve">              </w:t>
      </w:r>
      <w:r w:rsidRPr="00C61E89">
        <w:rPr>
          <w:rFonts w:ascii="Times New Roman" w:hAnsi="Times New Roman" w:cs="Times New Roman"/>
          <w:lang w:val="ru-RU"/>
        </w:rPr>
        <w:t xml:space="preserve">           </w:t>
      </w:r>
      <w:r w:rsidRPr="00052D93">
        <w:rPr>
          <w:rFonts w:ascii="Times New Roman" w:hAnsi="Times New Roman" w:cs="Times New Roman"/>
          <w:lang w:val="ru-RU"/>
        </w:rPr>
        <w:t xml:space="preserve">   </w:t>
      </w:r>
      <w:r w:rsidRPr="00234385">
        <w:rPr>
          <w:rFonts w:ascii="Times New Roman" w:hAnsi="Times New Roman" w:cs="Times New Roman"/>
          <w:noProof/>
        </w:rPr>
        <w:pict>
          <v:shape id="Picture 2" o:spid="_x0000_i1026" type="#_x0000_t75" style="width:305.25pt;height:36pt;visibility:visible">
            <v:imagedata r:id="rId6" o:title=""/>
          </v:shape>
        </w:pict>
      </w:r>
      <w:r w:rsidRPr="00EF44D1">
        <w:rPr>
          <w:rFonts w:ascii="Times New Roman" w:hAnsi="Times New Roman" w:cs="Times New Roman"/>
          <w:lang w:val="ru-RU"/>
        </w:rPr>
        <w:t xml:space="preserve">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</w:t>
      </w:r>
      <w:r w:rsidRPr="00EF44D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</w:t>
      </w:r>
    </w:p>
    <w:p w:rsidR="006C387B" w:rsidRPr="006410D5" w:rsidRDefault="006C387B" w:rsidP="003B52C5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6410D5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Конференција новинара и медија дијаспоре и Срба у региону</w:t>
      </w:r>
      <w:r w:rsidRPr="00EF44D1">
        <w:rPr>
          <w:rFonts w:ascii="Times New Roman" w:hAnsi="Times New Roman" w:cs="Times New Roman"/>
          <w:lang w:val="ru-RU"/>
        </w:rPr>
        <w:br/>
      </w:r>
      <w:r w:rsidRPr="00052D93">
        <w:rPr>
          <w:rFonts w:ascii="Times New Roman" w:hAnsi="Times New Roman" w:cs="Times New Roman"/>
          <w:sz w:val="24"/>
          <w:szCs w:val="24"/>
          <w:lang w:val="sr-Cyrl-CS"/>
        </w:rPr>
        <w:t xml:space="preserve"> Прес центар, Кнез Михаилова 6/3, Београд</w:t>
      </w:r>
      <w:r w:rsidRPr="00052D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52D93">
        <w:rPr>
          <w:rFonts w:ascii="Times New Roman" w:hAnsi="Times New Roman" w:cs="Times New Roman"/>
          <w:sz w:val="24"/>
          <w:szCs w:val="24"/>
          <w:lang w:val="sr-Cyrl-CS"/>
        </w:rPr>
        <w:t>24. и 25. октобар 2013. (четвртак и петак)</w:t>
      </w:r>
      <w:r w:rsidRPr="006410D5">
        <w:rPr>
          <w:rFonts w:ascii="Times New Roman" w:hAnsi="Times New Roman" w:cs="Times New Roman"/>
          <w:lang w:val="ru-RU"/>
        </w:rPr>
        <w:br/>
      </w:r>
      <w:r w:rsidRPr="00350BB8">
        <w:rPr>
          <w:rFonts w:ascii="Times New Roman" w:hAnsi="Times New Roman" w:cs="Times New Roman"/>
          <w:lang w:val="ru-RU"/>
        </w:rPr>
        <w:br/>
      </w:r>
      <w:r w:rsidRPr="006410D5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CS"/>
        </w:rPr>
        <w:t xml:space="preserve">Директан пренос: </w:t>
      </w:r>
      <w:r w:rsidRPr="006410D5">
        <w:rPr>
          <w:rFonts w:ascii="Times New Roman" w:hAnsi="Times New Roman" w:cs="Times New Roman"/>
          <w:sz w:val="28"/>
          <w:szCs w:val="28"/>
          <w:lang w:val="sr-Cyrl-CS"/>
        </w:rPr>
        <w:t>Прес центар Веб ТВ</w:t>
      </w:r>
      <w:r w:rsidRPr="006410D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410D5">
        <w:rPr>
          <w:rFonts w:ascii="Times New Roman" w:hAnsi="Times New Roman" w:cs="Times New Roman"/>
          <w:b/>
          <w:bCs/>
          <w:sz w:val="28"/>
          <w:szCs w:val="28"/>
        </w:rPr>
        <w:t>presscentar</w:t>
      </w:r>
      <w:r w:rsidRPr="006410D5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6410D5">
        <w:rPr>
          <w:rFonts w:ascii="Times New Roman" w:hAnsi="Times New Roman" w:cs="Times New Roman"/>
          <w:b/>
          <w:bCs/>
          <w:sz w:val="28"/>
          <w:szCs w:val="28"/>
        </w:rPr>
        <w:t>rs</w:t>
      </w:r>
    </w:p>
    <w:p w:rsidR="006C387B" w:rsidRPr="00B725E0" w:rsidRDefault="006C387B" w:rsidP="006410D5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lang w:val="sr-Cyrl-CS"/>
        </w:rPr>
        <w:br/>
      </w:r>
      <w:r w:rsidRPr="00EF44D1">
        <w:rPr>
          <w:rFonts w:ascii="Times New Roman" w:hAnsi="Times New Roman" w:cs="Times New Roman"/>
          <w:b/>
          <w:bCs/>
        </w:rPr>
        <w:t>I</w:t>
      </w:r>
      <w:r w:rsidRPr="00EF44D1">
        <w:rPr>
          <w:rFonts w:ascii="Times New Roman" w:hAnsi="Times New Roman" w:cs="Times New Roman"/>
          <w:b/>
          <w:bCs/>
          <w:lang w:val="ru-RU"/>
        </w:rPr>
        <w:t xml:space="preserve"> дан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9.30 – 10.00    Регистрација учесника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  <w:t>10.00 – 10.15   Уводна обраћања</w:t>
      </w:r>
    </w:p>
    <w:p w:rsidR="006C387B" w:rsidRPr="00B725E0" w:rsidRDefault="006C387B" w:rsidP="006410D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Славка Драшковић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директорка Канцеларије за сарадњу с дијаспором и Србима у региону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Драган Момчиловић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помоћник министра спољних послова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Станислава Пак Станковић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саветница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за медије Председника Републике Србије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59050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Бранко Веселиновић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члан Управе Удружења новинара Србије </w:t>
      </w:r>
    </w:p>
    <w:p w:rsidR="006C387B" w:rsidRPr="00590502" w:rsidRDefault="006C387B" w:rsidP="006410D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725E0">
        <w:rPr>
          <w:rFonts w:ascii="Times New Roman" w:hAnsi="Times New Roman" w:cs="Times New Roman"/>
          <w:sz w:val="24"/>
          <w:szCs w:val="24"/>
          <w:lang w:val="sr-Cyrl-CS"/>
        </w:rPr>
        <w:t>10.15– 11.</w:t>
      </w:r>
      <w:r>
        <w:rPr>
          <w:rFonts w:ascii="Times New Roman" w:hAnsi="Times New Roman" w:cs="Times New Roman"/>
          <w:sz w:val="24"/>
          <w:szCs w:val="24"/>
          <w:lang w:val="sr-Cyrl-CS"/>
        </w:rPr>
        <w:t>45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Улога дијаспоре/медија дијаспоре у креирању имиџа Србије и српског народа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590502">
        <w:rPr>
          <w:rFonts w:ascii="Times New Roman" w:hAnsi="Times New Roman" w:cs="Times New Roman"/>
          <w:sz w:val="24"/>
          <w:szCs w:val="24"/>
          <w:lang w:val="sr-Cyrl-CS"/>
        </w:rPr>
        <w:t>модератор Бранко Веселиновић</w:t>
      </w:r>
    </w:p>
    <w:p w:rsidR="006C387B" w:rsidRPr="00C61E89" w:rsidRDefault="006C387B" w:rsidP="006410D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E0E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Рајко Корња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главни и одговорни уредник „Новог темишварског весника“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Ана Бошковић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новинарка Франкфуртских вести из Беча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(skype)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06B7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Ана Оташевић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новинарка из Париза </w:t>
      </w:r>
      <w:r>
        <w:rPr>
          <w:rFonts w:ascii="Times New Roman" w:hAnsi="Times New Roman" w:cs="Times New Roman"/>
          <w:sz w:val="24"/>
          <w:szCs w:val="24"/>
          <w:lang w:val="sr-Latn-CS"/>
        </w:rPr>
        <w:t>(skype)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812D4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Маја Мартиновић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уредница </w:t>
      </w:r>
      <w:r>
        <w:rPr>
          <w:rFonts w:ascii="Times New Roman" w:hAnsi="Times New Roman" w:cs="Times New Roman"/>
          <w:sz w:val="24"/>
          <w:szCs w:val="24"/>
        </w:rPr>
        <w:t>srbiufrancuskoj</w:t>
      </w:r>
      <w:r w:rsidRPr="00C61E89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C61E89">
        <w:rPr>
          <w:rFonts w:ascii="Times New Roman" w:hAnsi="Times New Roman" w:cs="Times New Roman"/>
          <w:sz w:val="24"/>
          <w:szCs w:val="24"/>
          <w:lang w:val="sr-Cyrl-CS"/>
        </w:rPr>
        <w:t xml:space="preserve"> тв продукција Медиапонт</w:t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Звонимир Јовановић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потпредседник 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>Скупштин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 дијаспоре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и Срба у региону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Миљан Премовић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генерални секретар Напредног клуба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Јован 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Филипови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ћ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професор Факултета организационих наука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Александра Нинкови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ћ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Ташић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председница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друштва „Михајло Пупин“</w:t>
      </w:r>
      <w:r w:rsidRPr="00185AE4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A7B0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Михаило Гавриловић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85AE4">
        <w:rPr>
          <w:rFonts w:ascii="Times New Roman" w:hAnsi="Times New Roman" w:cs="Times New Roman"/>
          <w:sz w:val="24"/>
          <w:szCs w:val="24"/>
          <w:lang w:val="ru-RU"/>
        </w:rPr>
        <w:t>копредседавајући Британско-српске алијансе за мир</w:t>
      </w:r>
      <w:r w:rsidRPr="00BA7B04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  <w:t>11.</w:t>
      </w:r>
      <w:r>
        <w:rPr>
          <w:rFonts w:ascii="Times New Roman" w:hAnsi="Times New Roman" w:cs="Times New Roman"/>
          <w:sz w:val="24"/>
          <w:szCs w:val="24"/>
          <w:lang w:val="sr-Cyrl-CS"/>
        </w:rPr>
        <w:t>45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12.00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пауза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– 13.</w:t>
      </w:r>
      <w:r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Први светски рат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- 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поруке из матице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590502">
        <w:rPr>
          <w:rFonts w:ascii="Times New Roman" w:hAnsi="Times New Roman" w:cs="Times New Roman"/>
          <w:sz w:val="24"/>
          <w:szCs w:val="24"/>
          <w:lang w:val="sr-Cyrl-CS"/>
        </w:rPr>
        <w:t>модератор Бранко Веселиновић</w:t>
      </w:r>
    </w:p>
    <w:p w:rsidR="006C387B" w:rsidRPr="00B725E0" w:rsidRDefault="006C387B" w:rsidP="006410D5">
      <w:pPr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Љиљана Смајловић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главн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и одговорн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уредни</w:t>
      </w:r>
      <w:r>
        <w:rPr>
          <w:rFonts w:ascii="Times New Roman" w:hAnsi="Times New Roman" w:cs="Times New Roman"/>
          <w:sz w:val="24"/>
          <w:szCs w:val="24"/>
          <w:lang w:val="sr-Cyrl-CS"/>
        </w:rPr>
        <w:t>ца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листа „Политика“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Милисав Па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представник Министарства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спољних послова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Драгољуб Живојиновић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академик Српске академије наука и уметности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Момчило Павловић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директор Института за савремену историју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Немања Калезић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координатор пројекта Еуропеана, колекције 1914-1918 /</w:t>
      </w:r>
      <w:r w:rsidRPr="00B725E0">
        <w:rPr>
          <w:rFonts w:ascii="Times New Roman" w:hAnsi="Times New Roman" w:cs="Times New Roman"/>
          <w:sz w:val="24"/>
          <w:szCs w:val="24"/>
        </w:rPr>
        <w:t>velikirat</w:t>
      </w:r>
      <w:r w:rsidRPr="00350B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5E0">
        <w:rPr>
          <w:rFonts w:ascii="Times New Roman" w:hAnsi="Times New Roman" w:cs="Times New Roman"/>
          <w:sz w:val="24"/>
          <w:szCs w:val="24"/>
        </w:rPr>
        <w:t>nb</w:t>
      </w:r>
      <w:r w:rsidRPr="00350B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5E0">
        <w:rPr>
          <w:rFonts w:ascii="Times New Roman" w:hAnsi="Times New Roman" w:cs="Times New Roman"/>
          <w:sz w:val="24"/>
          <w:szCs w:val="24"/>
        </w:rPr>
        <w:t>rs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Народна библиотека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Миодраг Зупанц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главни и одговорни уредник Културно-уметничког програма РТС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Гордана Каровић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саветница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у Музеју науке и технике у Београду  </w:t>
      </w:r>
    </w:p>
    <w:p w:rsidR="006C387B" w:rsidRPr="00B725E0" w:rsidRDefault="006C387B" w:rsidP="006410D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725E0">
        <w:rPr>
          <w:rFonts w:ascii="Times New Roman" w:hAnsi="Times New Roman" w:cs="Times New Roman"/>
          <w:sz w:val="24"/>
          <w:szCs w:val="24"/>
          <w:lang w:val="sr-Cyrl-CS"/>
        </w:rPr>
        <w:t>13.</w:t>
      </w:r>
      <w:r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– 13.</w:t>
      </w:r>
      <w:r>
        <w:rPr>
          <w:rFonts w:ascii="Times New Roman" w:hAnsi="Times New Roman" w:cs="Times New Roman"/>
          <w:sz w:val="24"/>
          <w:szCs w:val="24"/>
          <w:lang w:val="sr-Cyrl-CS"/>
        </w:rPr>
        <w:t>45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пауза</w:t>
      </w:r>
    </w:p>
    <w:p w:rsidR="006C387B" w:rsidRDefault="006C387B" w:rsidP="00934C1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725E0">
        <w:rPr>
          <w:rFonts w:ascii="Times New Roman" w:hAnsi="Times New Roman" w:cs="Times New Roman"/>
          <w:sz w:val="24"/>
          <w:szCs w:val="24"/>
          <w:lang w:val="sr-Cyrl-CS"/>
        </w:rPr>
        <w:t>13.</w:t>
      </w:r>
      <w:r>
        <w:rPr>
          <w:rFonts w:ascii="Times New Roman" w:hAnsi="Times New Roman" w:cs="Times New Roman"/>
          <w:sz w:val="24"/>
          <w:szCs w:val="24"/>
          <w:lang w:val="sr-Cyrl-CS"/>
        </w:rPr>
        <w:t>45 – 15.00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Имиџ активизам из дијаспоре и Србије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590502">
        <w:rPr>
          <w:rFonts w:ascii="Times New Roman" w:hAnsi="Times New Roman" w:cs="Times New Roman"/>
          <w:sz w:val="24"/>
          <w:szCs w:val="24"/>
          <w:lang w:val="sr-Cyrl-CS"/>
        </w:rPr>
        <w:t>модератор Бранко Веселиновић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Видео представљања и поруке Конференцији: </w:t>
      </w:r>
      <w:r w:rsidRPr="00BA7B04">
        <w:rPr>
          <w:rFonts w:ascii="Times New Roman" w:hAnsi="Times New Roman" w:cs="Times New Roman"/>
          <w:b/>
          <w:bCs/>
          <w:sz w:val="24"/>
          <w:szCs w:val="24"/>
        </w:rPr>
        <w:t>Serbia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BA7B04">
        <w:rPr>
          <w:rFonts w:ascii="Times New Roman" w:hAnsi="Times New Roman" w:cs="Times New Roman"/>
          <w:b/>
          <w:bCs/>
          <w:sz w:val="24"/>
          <w:szCs w:val="24"/>
        </w:rPr>
        <w:t>com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</w:t>
      </w:r>
      <w:r w:rsidRPr="00BA7B04">
        <w:rPr>
          <w:rFonts w:ascii="Times New Roman" w:hAnsi="Times New Roman" w:cs="Times New Roman"/>
          <w:b/>
          <w:bCs/>
          <w:sz w:val="24"/>
          <w:szCs w:val="24"/>
        </w:rPr>
        <w:t>Inserbia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BA7B04">
        <w:rPr>
          <w:rFonts w:ascii="Times New Roman" w:hAnsi="Times New Roman" w:cs="Times New Roman"/>
          <w:b/>
          <w:bCs/>
          <w:sz w:val="24"/>
          <w:szCs w:val="24"/>
        </w:rPr>
        <w:t>info</w:t>
      </w:r>
      <w:r w:rsidRPr="00C61E8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</w:t>
      </w:r>
      <w:r w:rsidRPr="00BA7B0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Данијела Сремац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Српски институт, Вашингтон, </w:t>
      </w:r>
      <w:r w:rsidRPr="00BA7B0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Наташа Кочиш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Српски Сити Клуб, </w:t>
      </w:r>
      <w:r w:rsidRPr="00BA7B0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Организација 28. јун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 xml:space="preserve">Марија Олуић, </w:t>
      </w:r>
      <w:r w:rsidRPr="00BA7B04">
        <w:rPr>
          <w:rFonts w:ascii="Times New Roman" w:hAnsi="Times New Roman" w:cs="Times New Roman"/>
          <w:sz w:val="24"/>
          <w:szCs w:val="24"/>
          <w:lang w:val="sr-Cyrl-CS"/>
        </w:rPr>
        <w:t>координатор Организације „28. јун“</w:t>
      </w:r>
      <w:r w:rsidRPr="00C61E89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Гордана Пламенац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 директор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ка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>Т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уристичке организације Србије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Мило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ш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Милисављеви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директор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 Strawberry </w:t>
      </w:r>
      <w:r>
        <w:rPr>
          <w:rFonts w:ascii="Times New Roman" w:hAnsi="Times New Roman" w:cs="Times New Roman"/>
          <w:sz w:val="24"/>
          <w:szCs w:val="24"/>
          <w:lang w:val="sr-Latn-CS"/>
        </w:rPr>
        <w:t>Energy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Андреј Фајгељ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оснивач 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еђународне иницијативе за праћење антисрбизма</w:t>
      </w:r>
      <w:r w:rsidRPr="00350B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Александар Проти</w:t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ћ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покретач 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>Tesla Memory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>Project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50BB8">
        <w:rPr>
          <w:rFonts w:ascii="Times New Roman" w:hAnsi="Times New Roman" w:cs="Times New Roman"/>
          <w:sz w:val="24"/>
          <w:szCs w:val="24"/>
          <w:lang w:val="sr-Latn-CS"/>
        </w:rPr>
        <w:t>UNESCO Club, Sorbonne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Јована Јовановић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представница</w:t>
      </w:r>
      <w:r w:rsidRPr="001436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Организације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српских студената у иностранству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ОССИ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Милош Петровић</w:t>
      </w:r>
      <w:r w:rsidRPr="00EB0D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оснивач Фејсбук странице </w:t>
      </w:r>
      <w:r w:rsidRPr="001E1553">
        <w:rPr>
          <w:rFonts w:ascii="Times New Roman" w:hAnsi="Times New Roman" w:cs="Times New Roman"/>
          <w:sz w:val="24"/>
          <w:szCs w:val="24"/>
          <w:lang w:val="sr-Latn-CS"/>
        </w:rPr>
        <w:t>Meet</w:t>
      </w:r>
      <w:r w:rsidRPr="00350B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1553">
        <w:rPr>
          <w:rFonts w:ascii="Times New Roman" w:hAnsi="Times New Roman" w:cs="Times New Roman"/>
          <w:sz w:val="24"/>
          <w:szCs w:val="24"/>
          <w:lang w:val="sr-Latn-CS"/>
        </w:rPr>
        <w:t>the</w:t>
      </w:r>
      <w:r w:rsidRPr="00350B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1553">
        <w:rPr>
          <w:rFonts w:ascii="Times New Roman" w:hAnsi="Times New Roman" w:cs="Times New Roman"/>
          <w:sz w:val="24"/>
          <w:szCs w:val="24"/>
          <w:lang w:val="sr-Latn-CS"/>
        </w:rPr>
        <w:t>Serbs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Предраг 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Стоји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и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 w:rsidRPr="00B725E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организације </w:t>
      </w:r>
      <w:r>
        <w:rPr>
          <w:rFonts w:ascii="Times New Roman" w:hAnsi="Times New Roman" w:cs="Times New Roman"/>
          <w:sz w:val="24"/>
          <w:szCs w:val="24"/>
          <w:lang w:val="sr-Latn-CS"/>
        </w:rPr>
        <w:t>Србија у покрету</w:t>
      </w:r>
      <w:r w:rsidRPr="006410D5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Љубомир Живановић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директор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трке Tour de Serbie</w:t>
      </w:r>
      <w:r w:rsidRPr="00350BB8"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t>15.00  Ручак</w:t>
      </w:r>
    </w:p>
    <w:p w:rsidR="006C387B" w:rsidRPr="00590502" w:rsidRDefault="006C387B" w:rsidP="006410D5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1E155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II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дан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10.00 – 11.30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Професионализација </w:t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онлајн медија дијаспоре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 w:rsidRPr="00590502">
        <w:rPr>
          <w:rFonts w:ascii="Times New Roman" w:hAnsi="Times New Roman" w:cs="Times New Roman"/>
          <w:sz w:val="24"/>
          <w:szCs w:val="24"/>
          <w:lang w:val="sr-Cyrl-CS"/>
        </w:rPr>
        <w:t>модератор Драгана Бјелица</w:t>
      </w:r>
      <w:r w:rsidRPr="00590502"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B0DB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Николина Милатовић Поповић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помоћник директора Канцела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рије за с</w:t>
      </w:r>
      <w:r>
        <w:rPr>
          <w:rFonts w:ascii="Times New Roman" w:hAnsi="Times New Roman" w:cs="Times New Roman"/>
          <w:sz w:val="24"/>
          <w:szCs w:val="24"/>
          <w:lang w:val="sr-Cyrl-CS"/>
        </w:rPr>
        <w:t>арадњу с дија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пором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и Србима у региону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5A487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Бранко Рајчевић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одговорни уредник </w:t>
      </w:r>
      <w:r>
        <w:rPr>
          <w:rFonts w:ascii="Times New Roman" w:hAnsi="Times New Roman" w:cs="Times New Roman"/>
          <w:sz w:val="24"/>
          <w:szCs w:val="24"/>
          <w:lang w:val="sr-Latn-CS"/>
        </w:rPr>
        <w:t>vesti-online.com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5A487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Јован Протић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директор свих интернет сајтова компаније Рингиер Аксел Шпрингер (очекујемо потврду)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5A487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Алекс Петровић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шеф одељења за информационе технологије у адвокатској канцеларији „Јоксовић, Стојановић и партнери“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5A487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Милан Ковачевић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директор Гемиус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Србија</w:t>
      </w:r>
    </w:p>
    <w:p w:rsidR="006C387B" w:rsidRPr="00350BB8" w:rsidRDefault="006C387B" w:rsidP="006410D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11.30 – 11.45 Пауза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Latn-CS"/>
        </w:rPr>
        <w:br/>
      </w:r>
      <w:r w:rsidRPr="008C47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Радионице Школе веб новинарства УНС-а </w:t>
      </w:r>
      <w:r w:rsidRPr="00B725E0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11.45 – 13.00 </w:t>
      </w:r>
      <w:r w:rsidRPr="008C47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Како извештавати за онлајн медије </w:t>
      </w:r>
      <w:r w:rsidRPr="000F3A1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Павле Златић, </w:t>
      </w:r>
      <w:r w:rsidRPr="008C478A">
        <w:rPr>
          <w:rFonts w:ascii="Times New Roman" w:hAnsi="Times New Roman" w:cs="Times New Roman"/>
          <w:sz w:val="24"/>
          <w:szCs w:val="24"/>
          <w:lang w:val="sr-Cyrl-CS"/>
        </w:rPr>
        <w:t xml:space="preserve">главни уредник </w:t>
      </w:r>
      <w:r w:rsidRPr="008C478A">
        <w:rPr>
          <w:rFonts w:ascii="Times New Roman" w:hAnsi="Times New Roman" w:cs="Times New Roman"/>
          <w:sz w:val="24"/>
          <w:szCs w:val="24"/>
        </w:rPr>
        <w:t>b</w:t>
      </w:r>
      <w:r w:rsidRPr="00350BB8">
        <w:rPr>
          <w:rFonts w:ascii="Times New Roman" w:hAnsi="Times New Roman" w:cs="Times New Roman"/>
          <w:sz w:val="24"/>
          <w:szCs w:val="24"/>
          <w:lang w:val="ru-RU"/>
        </w:rPr>
        <w:t>92.</w:t>
      </w:r>
      <w:r w:rsidRPr="008C478A">
        <w:rPr>
          <w:rFonts w:ascii="Times New Roman" w:hAnsi="Times New Roman" w:cs="Times New Roman"/>
          <w:sz w:val="24"/>
          <w:szCs w:val="24"/>
        </w:rPr>
        <w:t>net</w:t>
      </w:r>
    </w:p>
    <w:p w:rsidR="006C387B" w:rsidRPr="00350BB8" w:rsidRDefault="006C387B" w:rsidP="006410D5">
      <w:pPr>
        <w:rPr>
          <w:rFonts w:ascii="Times New Roman" w:hAnsi="Times New Roman" w:cs="Times New Roman"/>
          <w:lang w:val="ru-RU"/>
        </w:rPr>
      </w:pPr>
      <w:r w:rsidRPr="00350BB8">
        <w:rPr>
          <w:rFonts w:ascii="Times New Roman" w:hAnsi="Times New Roman" w:cs="Times New Roman"/>
          <w:sz w:val="24"/>
          <w:szCs w:val="24"/>
          <w:lang w:val="ru-RU"/>
        </w:rPr>
        <w:t xml:space="preserve">13.00 – 13.45 </w:t>
      </w:r>
      <w:r>
        <w:rPr>
          <w:rFonts w:ascii="Times New Roman" w:hAnsi="Times New Roman" w:cs="Times New Roman"/>
          <w:sz w:val="24"/>
          <w:szCs w:val="24"/>
          <w:lang w:val="sr-Cyrl-CS"/>
        </w:rPr>
        <w:t>Ручак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13.45 – 15.00 </w:t>
      </w:r>
      <w:r w:rsidRPr="008C47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Фотографија на вебу</w:t>
      </w:r>
      <w:r w:rsidRPr="008C47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 w:rsidRPr="008C47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Звездан Манчић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Центар за развој фотографије</w:t>
      </w:r>
      <w:r w:rsidRPr="00350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6C387B" w:rsidRPr="00350BB8" w:rsidSect="006410D5">
      <w:pgSz w:w="11906" w:h="16838"/>
      <w:pgMar w:top="540" w:right="206" w:bottom="10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5016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AB48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E0CC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FC0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8F0F0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2C31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D2CE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1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B22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701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666D6"/>
    <w:multiLevelType w:val="multilevel"/>
    <w:tmpl w:val="D7B02FA6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1">
    <w:nsid w:val="2CBA0892"/>
    <w:multiLevelType w:val="multilevel"/>
    <w:tmpl w:val="4FE43576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F3A7E5B"/>
    <w:multiLevelType w:val="multilevel"/>
    <w:tmpl w:val="8A94E582"/>
    <w:lvl w:ilvl="0">
      <w:start w:val="15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3">
    <w:nsid w:val="7B703A8D"/>
    <w:multiLevelType w:val="hybridMultilevel"/>
    <w:tmpl w:val="D78EE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67"/>
    <w:rsid w:val="00001EC8"/>
    <w:rsid w:val="000142E7"/>
    <w:rsid w:val="00037E14"/>
    <w:rsid w:val="000465CC"/>
    <w:rsid w:val="00052BE5"/>
    <w:rsid w:val="00052D93"/>
    <w:rsid w:val="000665E6"/>
    <w:rsid w:val="0009572F"/>
    <w:rsid w:val="000A1A80"/>
    <w:rsid w:val="000A24DE"/>
    <w:rsid w:val="000C28D6"/>
    <w:rsid w:val="000D402D"/>
    <w:rsid w:val="000D45A9"/>
    <w:rsid w:val="000F3A19"/>
    <w:rsid w:val="000F4181"/>
    <w:rsid w:val="00100672"/>
    <w:rsid w:val="0010529E"/>
    <w:rsid w:val="00136B9E"/>
    <w:rsid w:val="0014363C"/>
    <w:rsid w:val="00154C8D"/>
    <w:rsid w:val="00182678"/>
    <w:rsid w:val="00185AE4"/>
    <w:rsid w:val="001D5C0B"/>
    <w:rsid w:val="001E1553"/>
    <w:rsid w:val="001E26F1"/>
    <w:rsid w:val="002021A6"/>
    <w:rsid w:val="00226AD4"/>
    <w:rsid w:val="00230F41"/>
    <w:rsid w:val="00234385"/>
    <w:rsid w:val="002414C4"/>
    <w:rsid w:val="00277069"/>
    <w:rsid w:val="00277E5C"/>
    <w:rsid w:val="00291829"/>
    <w:rsid w:val="0029216F"/>
    <w:rsid w:val="002A4773"/>
    <w:rsid w:val="002F289A"/>
    <w:rsid w:val="00303857"/>
    <w:rsid w:val="00315EC5"/>
    <w:rsid w:val="00325551"/>
    <w:rsid w:val="00350BB8"/>
    <w:rsid w:val="003579A1"/>
    <w:rsid w:val="00377B3C"/>
    <w:rsid w:val="0038046F"/>
    <w:rsid w:val="003B52C5"/>
    <w:rsid w:val="003C3D68"/>
    <w:rsid w:val="003D5B01"/>
    <w:rsid w:val="003D63E1"/>
    <w:rsid w:val="003E3A23"/>
    <w:rsid w:val="003E4FE4"/>
    <w:rsid w:val="003F4219"/>
    <w:rsid w:val="003F4E1C"/>
    <w:rsid w:val="00405C52"/>
    <w:rsid w:val="00427137"/>
    <w:rsid w:val="004434AE"/>
    <w:rsid w:val="00446FA3"/>
    <w:rsid w:val="0045507A"/>
    <w:rsid w:val="00477962"/>
    <w:rsid w:val="004B2151"/>
    <w:rsid w:val="004C5992"/>
    <w:rsid w:val="004C7EC2"/>
    <w:rsid w:val="004D206A"/>
    <w:rsid w:val="004F568C"/>
    <w:rsid w:val="00502CF3"/>
    <w:rsid w:val="00517C3F"/>
    <w:rsid w:val="00537996"/>
    <w:rsid w:val="00544E82"/>
    <w:rsid w:val="00563921"/>
    <w:rsid w:val="0058763C"/>
    <w:rsid w:val="00590502"/>
    <w:rsid w:val="005A2A93"/>
    <w:rsid w:val="005A4872"/>
    <w:rsid w:val="005E0E3A"/>
    <w:rsid w:val="005F66DB"/>
    <w:rsid w:val="00627E23"/>
    <w:rsid w:val="00633234"/>
    <w:rsid w:val="006410D5"/>
    <w:rsid w:val="006415E9"/>
    <w:rsid w:val="00650DB5"/>
    <w:rsid w:val="00651930"/>
    <w:rsid w:val="0065774B"/>
    <w:rsid w:val="00680C7B"/>
    <w:rsid w:val="00686567"/>
    <w:rsid w:val="006A64A5"/>
    <w:rsid w:val="006C387B"/>
    <w:rsid w:val="006C515D"/>
    <w:rsid w:val="007035C1"/>
    <w:rsid w:val="00712DA9"/>
    <w:rsid w:val="00716D9B"/>
    <w:rsid w:val="00730E1A"/>
    <w:rsid w:val="00743ACA"/>
    <w:rsid w:val="00750473"/>
    <w:rsid w:val="00751D2B"/>
    <w:rsid w:val="00780175"/>
    <w:rsid w:val="007B68D4"/>
    <w:rsid w:val="007F6ED6"/>
    <w:rsid w:val="00812D44"/>
    <w:rsid w:val="0084240E"/>
    <w:rsid w:val="008607DF"/>
    <w:rsid w:val="00863513"/>
    <w:rsid w:val="00872359"/>
    <w:rsid w:val="00881B40"/>
    <w:rsid w:val="008A0FEB"/>
    <w:rsid w:val="008B58E9"/>
    <w:rsid w:val="008B7062"/>
    <w:rsid w:val="008C478A"/>
    <w:rsid w:val="009049B0"/>
    <w:rsid w:val="00907E73"/>
    <w:rsid w:val="00915B3C"/>
    <w:rsid w:val="00925F73"/>
    <w:rsid w:val="009313D9"/>
    <w:rsid w:val="00934C13"/>
    <w:rsid w:val="00957FE2"/>
    <w:rsid w:val="00980AA2"/>
    <w:rsid w:val="00985E83"/>
    <w:rsid w:val="00995556"/>
    <w:rsid w:val="0099761B"/>
    <w:rsid w:val="009D68EE"/>
    <w:rsid w:val="00A04E6E"/>
    <w:rsid w:val="00A07B7F"/>
    <w:rsid w:val="00A247F1"/>
    <w:rsid w:val="00A4338C"/>
    <w:rsid w:val="00A4451C"/>
    <w:rsid w:val="00A61D12"/>
    <w:rsid w:val="00A63B1C"/>
    <w:rsid w:val="00A65B8F"/>
    <w:rsid w:val="00A72232"/>
    <w:rsid w:val="00AA04C3"/>
    <w:rsid w:val="00AD0543"/>
    <w:rsid w:val="00AD2894"/>
    <w:rsid w:val="00B23EAD"/>
    <w:rsid w:val="00B278C4"/>
    <w:rsid w:val="00B43930"/>
    <w:rsid w:val="00B50FB4"/>
    <w:rsid w:val="00B6518B"/>
    <w:rsid w:val="00B725E0"/>
    <w:rsid w:val="00B90E8B"/>
    <w:rsid w:val="00BA7B04"/>
    <w:rsid w:val="00BD20B9"/>
    <w:rsid w:val="00BD6067"/>
    <w:rsid w:val="00BE20D6"/>
    <w:rsid w:val="00C10241"/>
    <w:rsid w:val="00C23A5F"/>
    <w:rsid w:val="00C53501"/>
    <w:rsid w:val="00C61E89"/>
    <w:rsid w:val="00D06B7A"/>
    <w:rsid w:val="00D1773E"/>
    <w:rsid w:val="00D4096C"/>
    <w:rsid w:val="00D64776"/>
    <w:rsid w:val="00D8033D"/>
    <w:rsid w:val="00DC78D1"/>
    <w:rsid w:val="00DF65DF"/>
    <w:rsid w:val="00E17A9B"/>
    <w:rsid w:val="00E21D17"/>
    <w:rsid w:val="00E665A8"/>
    <w:rsid w:val="00E67E5C"/>
    <w:rsid w:val="00E87C2E"/>
    <w:rsid w:val="00EA1490"/>
    <w:rsid w:val="00EB0DB6"/>
    <w:rsid w:val="00EB4623"/>
    <w:rsid w:val="00EF44D1"/>
    <w:rsid w:val="00F1479B"/>
    <w:rsid w:val="00F371CF"/>
    <w:rsid w:val="00F378DC"/>
    <w:rsid w:val="00F53F3C"/>
    <w:rsid w:val="00F63854"/>
    <w:rsid w:val="00F75B9D"/>
    <w:rsid w:val="00F9467F"/>
    <w:rsid w:val="00FB6F31"/>
    <w:rsid w:val="00FE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8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85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A9B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743A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544</Words>
  <Characters>3105</Characters>
  <Application>Microsoft Office Outlook</Application>
  <DocSecurity>0</DocSecurity>
  <Lines>0</Lines>
  <Paragraphs>0</Paragraphs>
  <ScaleCrop>false</ScaleCrop>
  <Company>Ministarstvo za dijasporu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</dc:title>
  <dc:subject/>
  <dc:creator>Nino</dc:creator>
  <cp:keywords/>
  <dc:description/>
  <cp:lastModifiedBy>Smiljana</cp:lastModifiedBy>
  <cp:revision>2</cp:revision>
  <cp:lastPrinted>2013-10-20T11:18:00Z</cp:lastPrinted>
  <dcterms:created xsi:type="dcterms:W3CDTF">2013-10-22T12:07:00Z</dcterms:created>
  <dcterms:modified xsi:type="dcterms:W3CDTF">2013-10-22T12:07:00Z</dcterms:modified>
</cp:coreProperties>
</file>